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9C3AB" w14:textId="77777777" w:rsidR="00094656" w:rsidRDefault="00094656" w:rsidP="00094656">
      <w:pPr>
        <w:spacing w:after="0" w:line="240" w:lineRule="auto"/>
        <w:ind w:firstLine="709"/>
        <w:jc w:val="both"/>
        <w:rPr>
          <w:sz w:val="28"/>
          <w:szCs w:val="28"/>
        </w:rPr>
      </w:pPr>
    </w:p>
    <w:p w14:paraId="16D4589B" w14:textId="77777777" w:rsidR="00094656" w:rsidRPr="00FA0D4D" w:rsidRDefault="00094656" w:rsidP="00094656">
      <w:pPr>
        <w:spacing w:after="0" w:line="240" w:lineRule="auto"/>
        <w:jc w:val="center"/>
        <w:rPr>
          <w:b/>
          <w:sz w:val="72"/>
          <w:szCs w:val="72"/>
        </w:rPr>
      </w:pPr>
      <w:r w:rsidRPr="00FA0D4D">
        <w:rPr>
          <w:b/>
          <w:sz w:val="72"/>
          <w:szCs w:val="72"/>
        </w:rPr>
        <w:t>Члены</w:t>
      </w:r>
    </w:p>
    <w:p w14:paraId="6B57F1D8" w14:textId="77777777" w:rsidR="00094656" w:rsidRPr="00FA0D4D" w:rsidRDefault="00094656" w:rsidP="00094656">
      <w:pPr>
        <w:spacing w:after="0" w:line="240" w:lineRule="auto"/>
        <w:jc w:val="center"/>
        <w:rPr>
          <w:b/>
          <w:sz w:val="72"/>
          <w:szCs w:val="72"/>
        </w:rPr>
      </w:pPr>
      <w:proofErr w:type="spellStart"/>
      <w:r w:rsidRPr="00FA0D4D">
        <w:rPr>
          <w:b/>
          <w:sz w:val="72"/>
          <w:szCs w:val="72"/>
        </w:rPr>
        <w:t>бракеражной</w:t>
      </w:r>
      <w:proofErr w:type="spellEnd"/>
      <w:r w:rsidRPr="00FA0D4D">
        <w:rPr>
          <w:b/>
          <w:sz w:val="72"/>
          <w:szCs w:val="72"/>
        </w:rPr>
        <w:t xml:space="preserve"> комиссии</w:t>
      </w:r>
    </w:p>
    <w:p w14:paraId="27E5ECDF" w14:textId="28C1DDE6" w:rsidR="00AB5D94" w:rsidRPr="00FA0D4D" w:rsidRDefault="00AB5D94" w:rsidP="00094656">
      <w:pPr>
        <w:spacing w:after="0" w:line="240" w:lineRule="auto"/>
        <w:jc w:val="center"/>
        <w:rPr>
          <w:b/>
          <w:sz w:val="72"/>
          <w:szCs w:val="72"/>
        </w:rPr>
      </w:pPr>
      <w:r w:rsidRPr="00FA0D4D">
        <w:rPr>
          <w:b/>
          <w:sz w:val="72"/>
          <w:szCs w:val="72"/>
        </w:rPr>
        <w:t>202</w:t>
      </w:r>
      <w:r w:rsidR="0096508D">
        <w:rPr>
          <w:b/>
          <w:sz w:val="72"/>
          <w:szCs w:val="72"/>
        </w:rPr>
        <w:t>6</w:t>
      </w:r>
      <w:r w:rsidRPr="00FA0D4D">
        <w:rPr>
          <w:b/>
          <w:sz w:val="72"/>
          <w:szCs w:val="72"/>
        </w:rPr>
        <w:t>/202</w:t>
      </w:r>
      <w:r w:rsidR="0096508D">
        <w:rPr>
          <w:b/>
          <w:sz w:val="72"/>
          <w:szCs w:val="72"/>
        </w:rPr>
        <w:t>7</w:t>
      </w:r>
      <w:r w:rsidRPr="00FA0D4D">
        <w:rPr>
          <w:b/>
          <w:sz w:val="72"/>
          <w:szCs w:val="72"/>
        </w:rPr>
        <w:t xml:space="preserve"> уч. год</w:t>
      </w:r>
    </w:p>
    <w:p w14:paraId="3ABCF52A" w14:textId="77777777" w:rsidR="00094656" w:rsidRDefault="00094656" w:rsidP="00094656">
      <w:pPr>
        <w:spacing w:after="0" w:line="240" w:lineRule="auto"/>
        <w:ind w:firstLine="709"/>
        <w:jc w:val="both"/>
        <w:rPr>
          <w:sz w:val="28"/>
          <w:szCs w:val="28"/>
        </w:rPr>
      </w:pPr>
    </w:p>
    <w:p w14:paraId="7E16110A" w14:textId="77777777" w:rsidR="00094656" w:rsidRDefault="00094656" w:rsidP="00094656">
      <w:pPr>
        <w:spacing w:after="0" w:line="240" w:lineRule="auto"/>
        <w:jc w:val="both"/>
        <w:rPr>
          <w:sz w:val="28"/>
          <w:szCs w:val="28"/>
        </w:rPr>
      </w:pPr>
    </w:p>
    <w:p w14:paraId="2F98A319" w14:textId="77777777" w:rsidR="00094656" w:rsidRPr="00094656" w:rsidRDefault="00094656" w:rsidP="00094656">
      <w:pPr>
        <w:spacing w:after="0" w:line="240" w:lineRule="auto"/>
        <w:jc w:val="both"/>
        <w:rPr>
          <w:b/>
          <w:i/>
          <w:sz w:val="28"/>
          <w:szCs w:val="28"/>
        </w:rPr>
      </w:pPr>
    </w:p>
    <w:p w14:paraId="0DB5B04E" w14:textId="77777777" w:rsidR="008F7D69" w:rsidRDefault="005443CC" w:rsidP="00DE44EC">
      <w:pPr>
        <w:spacing w:after="0" w:line="240" w:lineRule="auto"/>
        <w:ind w:firstLine="851"/>
        <w:jc w:val="both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Кудрявцева Э.И.</w:t>
      </w:r>
      <w:r w:rsidR="00094656" w:rsidRPr="00094656">
        <w:rPr>
          <w:b/>
          <w:i/>
          <w:sz w:val="52"/>
          <w:szCs w:val="52"/>
        </w:rPr>
        <w:t xml:space="preserve"> –</w:t>
      </w:r>
      <w:r w:rsidR="00700C6B">
        <w:rPr>
          <w:b/>
          <w:i/>
          <w:sz w:val="52"/>
          <w:szCs w:val="52"/>
        </w:rPr>
        <w:t xml:space="preserve"> </w:t>
      </w:r>
      <w:r>
        <w:rPr>
          <w:b/>
          <w:i/>
          <w:sz w:val="52"/>
          <w:szCs w:val="52"/>
        </w:rPr>
        <w:t>ответственный по питанию,</w:t>
      </w:r>
      <w:r w:rsidR="008F7D69">
        <w:rPr>
          <w:b/>
          <w:i/>
          <w:sz w:val="52"/>
          <w:szCs w:val="52"/>
        </w:rPr>
        <w:t xml:space="preserve"> </w:t>
      </w:r>
      <w:r w:rsidR="008F7D69" w:rsidRPr="00094656">
        <w:rPr>
          <w:b/>
          <w:i/>
          <w:sz w:val="52"/>
          <w:szCs w:val="52"/>
        </w:rPr>
        <w:t>председатель комиссии</w:t>
      </w:r>
      <w:r w:rsidR="008F7D69">
        <w:rPr>
          <w:b/>
          <w:i/>
          <w:sz w:val="52"/>
          <w:szCs w:val="52"/>
        </w:rPr>
        <w:t>;</w:t>
      </w:r>
    </w:p>
    <w:p w14:paraId="0E3958FC" w14:textId="5AD6EC48" w:rsidR="008F7D69" w:rsidRPr="00094656" w:rsidRDefault="005443CC" w:rsidP="00DE44EC">
      <w:pPr>
        <w:spacing w:after="0" w:line="240" w:lineRule="auto"/>
        <w:ind w:firstLine="851"/>
        <w:jc w:val="both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Головко Е.Ю</w:t>
      </w:r>
      <w:r w:rsidR="008F7D69" w:rsidRPr="00094656">
        <w:rPr>
          <w:b/>
          <w:i/>
          <w:sz w:val="52"/>
          <w:szCs w:val="52"/>
        </w:rPr>
        <w:t xml:space="preserve">. </w:t>
      </w:r>
      <w:r w:rsidR="008F7D69">
        <w:rPr>
          <w:b/>
          <w:i/>
          <w:sz w:val="52"/>
          <w:szCs w:val="52"/>
        </w:rPr>
        <w:t>–</w:t>
      </w:r>
      <w:r w:rsidR="008F7D69" w:rsidRPr="00094656">
        <w:rPr>
          <w:b/>
          <w:i/>
          <w:sz w:val="52"/>
          <w:szCs w:val="52"/>
        </w:rPr>
        <w:t xml:space="preserve"> </w:t>
      </w:r>
      <w:r w:rsidR="00700C6B">
        <w:rPr>
          <w:b/>
          <w:i/>
          <w:sz w:val="52"/>
          <w:szCs w:val="52"/>
        </w:rPr>
        <w:t>зав. производством,</w:t>
      </w:r>
      <w:r w:rsidR="0096508D">
        <w:rPr>
          <w:b/>
          <w:i/>
          <w:sz w:val="52"/>
          <w:szCs w:val="52"/>
        </w:rPr>
        <w:t xml:space="preserve"> член комиссии</w:t>
      </w:r>
      <w:r w:rsidR="008F7D69" w:rsidRPr="00094656">
        <w:rPr>
          <w:b/>
          <w:i/>
          <w:sz w:val="52"/>
          <w:szCs w:val="52"/>
        </w:rPr>
        <w:t>;</w:t>
      </w:r>
    </w:p>
    <w:p w14:paraId="24E275A5" w14:textId="0E9A59F5" w:rsidR="00094656" w:rsidRDefault="0096508D" w:rsidP="0096508D">
      <w:pPr>
        <w:spacing w:after="0" w:line="240" w:lineRule="auto"/>
        <w:ind w:firstLine="851"/>
        <w:jc w:val="both"/>
        <w:rPr>
          <w:b/>
          <w:i/>
          <w:sz w:val="52"/>
          <w:szCs w:val="52"/>
        </w:rPr>
      </w:pPr>
      <w:proofErr w:type="spellStart"/>
      <w:r>
        <w:rPr>
          <w:b/>
          <w:i/>
          <w:sz w:val="52"/>
          <w:szCs w:val="52"/>
        </w:rPr>
        <w:t>Демьянович</w:t>
      </w:r>
      <w:proofErr w:type="spellEnd"/>
      <w:r>
        <w:rPr>
          <w:b/>
          <w:i/>
          <w:sz w:val="52"/>
          <w:szCs w:val="52"/>
        </w:rPr>
        <w:t xml:space="preserve"> А.С.  – педагог-организатор, член комиссии</w:t>
      </w:r>
      <w:r w:rsidR="00094656" w:rsidRPr="00094656">
        <w:rPr>
          <w:b/>
          <w:i/>
          <w:sz w:val="52"/>
          <w:szCs w:val="52"/>
        </w:rPr>
        <w:t>;</w:t>
      </w:r>
    </w:p>
    <w:p w14:paraId="5279D775" w14:textId="04C183B6" w:rsidR="003A2C01" w:rsidRDefault="003A2C01" w:rsidP="0096508D">
      <w:pPr>
        <w:spacing w:after="0" w:line="240" w:lineRule="auto"/>
        <w:ind w:firstLine="851"/>
        <w:jc w:val="both"/>
        <w:rPr>
          <w:b/>
          <w:i/>
          <w:sz w:val="52"/>
          <w:szCs w:val="52"/>
        </w:rPr>
      </w:pPr>
      <w:proofErr w:type="spellStart"/>
      <w:r>
        <w:rPr>
          <w:b/>
          <w:i/>
          <w:sz w:val="52"/>
          <w:szCs w:val="52"/>
        </w:rPr>
        <w:t>Мильто</w:t>
      </w:r>
      <w:proofErr w:type="spellEnd"/>
      <w:r>
        <w:rPr>
          <w:b/>
          <w:i/>
          <w:sz w:val="52"/>
          <w:szCs w:val="52"/>
        </w:rPr>
        <w:t xml:space="preserve"> М.М. – учитель-дефектолог, член комиссии;</w:t>
      </w:r>
      <w:bookmarkStart w:id="0" w:name="_GoBack"/>
      <w:bookmarkEnd w:id="0"/>
    </w:p>
    <w:p w14:paraId="793477F8" w14:textId="6E04FEDF" w:rsidR="00094656" w:rsidRPr="00094656" w:rsidRDefault="0096508D" w:rsidP="00DE44EC">
      <w:pPr>
        <w:spacing w:after="0" w:line="240" w:lineRule="auto"/>
        <w:ind w:firstLine="851"/>
        <w:jc w:val="both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Кравцова А.А</w:t>
      </w:r>
      <w:r w:rsidR="00094656" w:rsidRPr="00094656">
        <w:rPr>
          <w:b/>
          <w:i/>
          <w:sz w:val="52"/>
          <w:szCs w:val="52"/>
        </w:rPr>
        <w:t xml:space="preserve">. – медицинский </w:t>
      </w:r>
      <w:r>
        <w:rPr>
          <w:b/>
          <w:i/>
          <w:sz w:val="52"/>
          <w:szCs w:val="52"/>
        </w:rPr>
        <w:t>работник школы, член комиссии</w:t>
      </w:r>
      <w:r w:rsidR="00094656" w:rsidRPr="00094656">
        <w:rPr>
          <w:b/>
          <w:i/>
          <w:sz w:val="52"/>
          <w:szCs w:val="52"/>
        </w:rPr>
        <w:t>;</w:t>
      </w:r>
    </w:p>
    <w:p w14:paraId="6CEB551C" w14:textId="2799EF9E" w:rsidR="00094656" w:rsidRPr="00094656" w:rsidRDefault="0096508D" w:rsidP="00DE44EC">
      <w:pPr>
        <w:spacing w:after="0" w:line="240" w:lineRule="auto"/>
        <w:ind w:firstLine="851"/>
        <w:jc w:val="both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Дежурный учитель – учитель.</w:t>
      </w:r>
    </w:p>
    <w:p w14:paraId="1B2D024B" w14:textId="77777777" w:rsidR="00D8524C" w:rsidRDefault="003A2C01"/>
    <w:sectPr w:rsidR="00D8524C" w:rsidSect="000946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656"/>
    <w:rsid w:val="00094656"/>
    <w:rsid w:val="00352A05"/>
    <w:rsid w:val="003A2C01"/>
    <w:rsid w:val="003C6960"/>
    <w:rsid w:val="005443CC"/>
    <w:rsid w:val="005A3257"/>
    <w:rsid w:val="006D0737"/>
    <w:rsid w:val="00700C6B"/>
    <w:rsid w:val="008F7D69"/>
    <w:rsid w:val="00961A60"/>
    <w:rsid w:val="0096508D"/>
    <w:rsid w:val="00AB5D94"/>
    <w:rsid w:val="00B60AC5"/>
    <w:rsid w:val="00D26126"/>
    <w:rsid w:val="00D73986"/>
    <w:rsid w:val="00DE44EC"/>
    <w:rsid w:val="00FA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3340D"/>
  <w15:docId w15:val="{3140D8A0-DECC-4BD6-89AE-DE7D3B9C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Эмма</dc:creator>
  <cp:lastModifiedBy>Алексей</cp:lastModifiedBy>
  <cp:revision>8</cp:revision>
  <cp:lastPrinted>2023-09-11T07:44:00Z</cp:lastPrinted>
  <dcterms:created xsi:type="dcterms:W3CDTF">2024-09-26T07:24:00Z</dcterms:created>
  <dcterms:modified xsi:type="dcterms:W3CDTF">2026-09-28T10:03:00Z</dcterms:modified>
</cp:coreProperties>
</file>